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24"/>
        <w:gridCol w:w="1542"/>
        <w:gridCol w:w="2317"/>
        <w:gridCol w:w="1082"/>
        <w:gridCol w:w="802"/>
        <w:gridCol w:w="2348"/>
      </w:tblGrid>
      <w:tr w:rsidR="002E19FF" w:rsidRPr="002E19FF" w14:paraId="22F75917" w14:textId="77777777" w:rsidTr="002E19FF">
        <w:trPr>
          <w:jc w:val="center"/>
        </w:trPr>
        <w:tc>
          <w:tcPr>
            <w:tcW w:w="0" w:type="auto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FFC2B7" w14:textId="5DF2B47F" w:rsidR="00676334" w:rsidRDefault="002E19FF" w:rsidP="00DA18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D5DAF">
              <w:rPr>
                <w:rFonts w:ascii="Times New Roman" w:hAnsi="Times New Roman" w:cs="Times New Roman"/>
                <w:b/>
                <w:sz w:val="24"/>
                <w:szCs w:val="20"/>
              </w:rPr>
              <w:t>Объединённый регламент</w:t>
            </w:r>
            <w:r w:rsidR="00676334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676334" w:rsidRPr="00676334">
              <w:rPr>
                <w:rFonts w:ascii="Times New Roman" w:hAnsi="Times New Roman" w:cs="Times New Roman"/>
                <w:b/>
                <w:sz w:val="24"/>
                <w:szCs w:val="20"/>
              </w:rPr>
              <w:t>м</w:t>
            </w:r>
            <w:r w:rsidRPr="00676334">
              <w:rPr>
                <w:rFonts w:ascii="Times New Roman" w:hAnsi="Times New Roman" w:cs="Times New Roman"/>
                <w:b/>
                <w:sz w:val="24"/>
                <w:szCs w:val="20"/>
              </w:rPr>
              <w:t>ежрегиональных соревнований</w:t>
            </w: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</w:p>
          <w:p w14:paraId="48C904C6" w14:textId="3FDD923D" w:rsidR="002E19FF" w:rsidRPr="00E831FE" w:rsidRDefault="002E19FF" w:rsidP="00DA18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Всероссийски</w:t>
            </w:r>
            <w:r w:rsidR="007D5BDE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х</w:t>
            </w: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соревнований по каратэ «</w:t>
            </w:r>
            <w:r w:rsidR="00DA1862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Кубок </w:t>
            </w:r>
            <w:proofErr w:type="spellStart"/>
            <w:r w:rsidR="00DA1862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Пересвета</w:t>
            </w:r>
            <w:proofErr w:type="spellEnd"/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»</w:t>
            </w:r>
            <w:r w:rsidR="00E831FE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14:paraId="65485525" w14:textId="43958947" w:rsidR="00E831FE" w:rsidRPr="002E19FF" w:rsidRDefault="00E831FE" w:rsidP="00E831FE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24-27 мая 2024 г.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                                </w:t>
            </w:r>
            <w:r w:rsidR="009F716A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г. Ростов-на-Дону</w:t>
            </w:r>
          </w:p>
        </w:tc>
      </w:tr>
      <w:tr w:rsidR="002E19FF" w:rsidRPr="002E19FF" w14:paraId="4ECAC01F" w14:textId="77777777" w:rsidTr="002E19FF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2194D6" w14:textId="2FC5541B" w:rsidR="002E19FF" w:rsidRPr="00E831FE" w:rsidRDefault="00DA1862" w:rsidP="007D5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24.05</w:t>
            </w:r>
            <w:r w:rsidR="002E19FF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.2024</w:t>
            </w:r>
          </w:p>
          <w:p w14:paraId="5157822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пятница</w:t>
            </w:r>
          </w:p>
        </w:tc>
        <w:tc>
          <w:tcPr>
            <w:tcW w:w="0" w:type="auto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29C72D" w14:textId="29EC734F" w:rsidR="002E19FF" w:rsidRPr="00E831FE" w:rsidRDefault="00E831FE" w:rsidP="00DA18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                </w:t>
            </w:r>
            <w:r w:rsidR="002E19FF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Приезд команд-участников</w:t>
            </w:r>
          </w:p>
        </w:tc>
      </w:tr>
      <w:tr w:rsidR="00F706B1" w:rsidRPr="002E19FF" w14:paraId="0DB5383B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533936A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54F1C8BB" w14:textId="58F3D4BA" w:rsidR="002E19FF" w:rsidRPr="002E19FF" w:rsidRDefault="003D5DA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09:00-11:00</w:t>
            </w:r>
          </w:p>
        </w:tc>
        <w:tc>
          <w:tcPr>
            <w:tcW w:w="6549" w:type="dxa"/>
            <w:gridSpan w:val="4"/>
            <w:tcBorders>
              <w:right w:val="single" w:sz="12" w:space="0" w:color="auto"/>
            </w:tcBorders>
            <w:vAlign w:val="center"/>
          </w:tcPr>
          <w:p w14:paraId="737DCC32" w14:textId="77777777" w:rsidR="003D5DAF" w:rsidRPr="00BF5310" w:rsidRDefault="003D5DAF" w:rsidP="003D5DA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F5310">
              <w:rPr>
                <w:rFonts w:ascii="Times New Roman" w:hAnsi="Times New Roman" w:cs="Times New Roman"/>
                <w:b/>
                <w:sz w:val="24"/>
                <w:szCs w:val="20"/>
              </w:rPr>
              <w:t>Комиссия по допуску участников</w:t>
            </w:r>
          </w:p>
          <w:p w14:paraId="75566031" w14:textId="75D2FE07" w:rsidR="00DA1862" w:rsidRPr="003D5DAF" w:rsidRDefault="003D5DAF" w:rsidP="006763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  <w:r w:rsidRPr="00BF531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Межрегиональных соревнований «Кубок </w:t>
            </w:r>
            <w:proofErr w:type="spellStart"/>
            <w:r w:rsidRPr="00BF5310">
              <w:rPr>
                <w:rFonts w:ascii="Times New Roman" w:hAnsi="Times New Roman" w:cs="Times New Roman"/>
                <w:b/>
                <w:sz w:val="24"/>
                <w:szCs w:val="20"/>
              </w:rPr>
              <w:t>Пересвета</w:t>
            </w:r>
            <w:proofErr w:type="spellEnd"/>
            <w:r w:rsidRPr="00BF5310">
              <w:rPr>
                <w:rFonts w:ascii="Times New Roman" w:hAnsi="Times New Roman" w:cs="Times New Roman"/>
                <w:b/>
                <w:sz w:val="24"/>
                <w:szCs w:val="20"/>
              </w:rPr>
              <w:t>»</w:t>
            </w:r>
          </w:p>
        </w:tc>
      </w:tr>
      <w:tr w:rsidR="00F706B1" w:rsidRPr="002E19FF" w14:paraId="6DF054D7" w14:textId="77777777" w:rsidTr="00676334">
        <w:trPr>
          <w:trHeight w:val="353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C3AEFCB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7C0E4012" w14:textId="783DFE86" w:rsidR="002E19FF" w:rsidRPr="002E19FF" w:rsidRDefault="003D5DA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</w:t>
            </w: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:00-19:00</w:t>
            </w:r>
          </w:p>
        </w:tc>
        <w:tc>
          <w:tcPr>
            <w:tcW w:w="6549" w:type="dxa"/>
            <w:gridSpan w:val="4"/>
            <w:tcBorders>
              <w:right w:val="single" w:sz="12" w:space="0" w:color="auto"/>
            </w:tcBorders>
            <w:vAlign w:val="center"/>
          </w:tcPr>
          <w:p w14:paraId="6DE78ADA" w14:textId="77777777" w:rsidR="003D5DAF" w:rsidRPr="00E831FE" w:rsidRDefault="003D5DAF" w:rsidP="003D5DA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Комиссия по допуску участников</w:t>
            </w:r>
          </w:p>
          <w:p w14:paraId="49BCE029" w14:textId="5DA87CDA" w:rsidR="00752C98" w:rsidRPr="002764E3" w:rsidRDefault="003D5DAF" w:rsidP="00752C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F5310">
              <w:rPr>
                <w:rFonts w:ascii="Times New Roman" w:hAnsi="Times New Roman" w:cs="Times New Roman"/>
                <w:b/>
                <w:sz w:val="24"/>
                <w:szCs w:val="20"/>
              </w:rPr>
              <w:t>Взвешивание участников Всероссийских соревнований</w:t>
            </w:r>
          </w:p>
        </w:tc>
      </w:tr>
      <w:tr w:rsidR="00F523EA" w:rsidRPr="002E19FF" w14:paraId="5BE111F6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4BC3B4E9" w14:textId="77777777" w:rsidR="00F523EA" w:rsidRPr="002E19FF" w:rsidRDefault="00F523EA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2E0021D1" w14:textId="64A7D5E6" w:rsidR="00F523EA" w:rsidRPr="002E19FF" w:rsidRDefault="003D5DA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11:30-12:0</w:t>
            </w:r>
            <w:r w:rsidR="00F523EA"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6549" w:type="dxa"/>
            <w:gridSpan w:val="4"/>
            <w:tcBorders>
              <w:right w:val="single" w:sz="12" w:space="0" w:color="auto"/>
            </w:tcBorders>
            <w:vAlign w:val="center"/>
          </w:tcPr>
          <w:p w14:paraId="561E1A3A" w14:textId="619801F7" w:rsidR="00F523EA" w:rsidRPr="00E831FE" w:rsidRDefault="003D5DAF" w:rsidP="00DA18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Брифинг судейской коллегии</w:t>
            </w:r>
          </w:p>
        </w:tc>
      </w:tr>
      <w:tr w:rsidR="00F706B1" w:rsidRPr="002E19FF" w14:paraId="5ECD1141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7F3B50A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 w:val="restart"/>
            <w:vAlign w:val="center"/>
          </w:tcPr>
          <w:p w14:paraId="1B752111" w14:textId="20EE8C31" w:rsidR="002E19FF" w:rsidRPr="002E19FF" w:rsidRDefault="00B14AEC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</w:t>
            </w:r>
            <w:r w:rsidR="003D5DAF">
              <w:rPr>
                <w:rFonts w:ascii="Times New Roman" w:hAnsi="Times New Roman" w:cs="Times New Roman"/>
                <w:sz w:val="24"/>
                <w:szCs w:val="20"/>
              </w:rPr>
              <w:t>:00-20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:00</w:t>
            </w:r>
          </w:p>
        </w:tc>
        <w:tc>
          <w:tcPr>
            <w:tcW w:w="6549" w:type="dxa"/>
            <w:gridSpan w:val="4"/>
            <w:tcBorders>
              <w:right w:val="single" w:sz="12" w:space="0" w:color="auto"/>
            </w:tcBorders>
            <w:vAlign w:val="center"/>
          </w:tcPr>
          <w:p w14:paraId="77825A3F" w14:textId="12800D58" w:rsidR="002E19FF" w:rsidRPr="00E831FE" w:rsidRDefault="002E19FF" w:rsidP="00DA18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Межрегиональные соревнования «</w:t>
            </w:r>
            <w:r w:rsidR="00DA1862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Кубок </w:t>
            </w:r>
            <w:proofErr w:type="spellStart"/>
            <w:r w:rsidR="00DA1862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Пересвета</w:t>
            </w:r>
            <w:proofErr w:type="spellEnd"/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»</w:t>
            </w:r>
          </w:p>
        </w:tc>
      </w:tr>
      <w:tr w:rsidR="00F706B1" w:rsidRPr="002E19FF" w14:paraId="5B9D039E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C1BD9E1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538282D3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 w:val="restart"/>
            <w:tcBorders>
              <w:right w:val="single" w:sz="4" w:space="0" w:color="auto"/>
            </w:tcBorders>
            <w:vAlign w:val="center"/>
          </w:tcPr>
          <w:p w14:paraId="50E1BCAE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Весовые категории</w:t>
            </w:r>
          </w:p>
        </w:tc>
        <w:tc>
          <w:tcPr>
            <w:tcW w:w="10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04BDA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8-9</w:t>
            </w:r>
          </w:p>
        </w:tc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2F3AF8EF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34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6CC3B7" w14:textId="26AF768B" w:rsidR="002E19FF" w:rsidRPr="002E19FF" w:rsidRDefault="00676334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25, 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30,</w:t>
            </w:r>
            <w:r w:rsidR="00BF5310">
              <w:rPr>
                <w:rFonts w:ascii="Times New Roman" w:hAnsi="Times New Roman" w:cs="Times New Roman"/>
                <w:sz w:val="24"/>
                <w:szCs w:val="20"/>
              </w:rPr>
              <w:t>35,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35+ кг</w:t>
            </w:r>
          </w:p>
        </w:tc>
      </w:tr>
      <w:tr w:rsidR="00F706B1" w:rsidRPr="002E19FF" w14:paraId="0471EC9B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1A0B0D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7CAC3BC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tcBorders>
              <w:right w:val="single" w:sz="4" w:space="0" w:color="auto"/>
            </w:tcBorders>
            <w:vAlign w:val="center"/>
          </w:tcPr>
          <w:p w14:paraId="767D68A6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4AD27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E138CF4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34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135A09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25, 30, 30+ кг</w:t>
            </w:r>
          </w:p>
        </w:tc>
      </w:tr>
      <w:tr w:rsidR="00F706B1" w:rsidRPr="002E19FF" w14:paraId="3920E8C1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218EA7EA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78CC78E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tcBorders>
              <w:right w:val="single" w:sz="4" w:space="0" w:color="auto"/>
            </w:tcBorders>
            <w:vAlign w:val="center"/>
          </w:tcPr>
          <w:p w14:paraId="5747E96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2BF74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10-11</w:t>
            </w:r>
          </w:p>
        </w:tc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3C07C292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34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C03794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30, 34, 38, 42, 42+ кг</w:t>
            </w:r>
          </w:p>
        </w:tc>
      </w:tr>
      <w:tr w:rsidR="00F706B1" w:rsidRPr="002E19FF" w14:paraId="351F7EDB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E8E1299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6B6C534B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tcBorders>
              <w:right w:val="single" w:sz="4" w:space="0" w:color="auto"/>
            </w:tcBorders>
            <w:vAlign w:val="center"/>
          </w:tcPr>
          <w:p w14:paraId="35C44AA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18E03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D61E7A7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34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00ADF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32, 36, 36+ кг</w:t>
            </w:r>
          </w:p>
        </w:tc>
      </w:tr>
      <w:tr w:rsidR="00F706B1" w:rsidRPr="002E19FF" w14:paraId="14B47066" w14:textId="77777777" w:rsidTr="00676334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525707" w14:textId="4EEDF20A" w:rsidR="002E19FF" w:rsidRPr="00E831FE" w:rsidRDefault="00DA1862" w:rsidP="007D5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br/>
            </w: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25.05</w:t>
            </w:r>
            <w:r w:rsidR="002E19FF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.2024</w:t>
            </w:r>
          </w:p>
          <w:p w14:paraId="35E16309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суббота</w:t>
            </w:r>
          </w:p>
        </w:tc>
        <w:tc>
          <w:tcPr>
            <w:tcW w:w="15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A132A7" w14:textId="6B2A9C09" w:rsidR="002E19FF" w:rsidRPr="002E19FF" w:rsidRDefault="007D5BDE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</w:t>
            </w:r>
            <w:r w:rsidR="00F523EA">
              <w:rPr>
                <w:rFonts w:ascii="Times New Roman" w:hAnsi="Times New Roman" w:cs="Times New Roman"/>
                <w:sz w:val="24"/>
                <w:szCs w:val="20"/>
              </w:rPr>
              <w:t>9:15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-10:00</w:t>
            </w:r>
          </w:p>
        </w:tc>
        <w:tc>
          <w:tcPr>
            <w:tcW w:w="6549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0F71A" w14:textId="77777777" w:rsidR="002E19FF" w:rsidRPr="00E831FE" w:rsidRDefault="002E19FF" w:rsidP="00E831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Брифинг судейской коллегии</w:t>
            </w:r>
          </w:p>
        </w:tc>
      </w:tr>
      <w:tr w:rsidR="00F706B1" w:rsidRPr="002E19FF" w14:paraId="34FF93F9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642246EF" w14:textId="1E44B102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 w:val="restart"/>
            <w:vAlign w:val="center"/>
          </w:tcPr>
          <w:p w14:paraId="1208352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10:00</w:t>
            </w:r>
          </w:p>
        </w:tc>
        <w:tc>
          <w:tcPr>
            <w:tcW w:w="2317" w:type="dxa"/>
            <w:vAlign w:val="center"/>
          </w:tcPr>
          <w:p w14:paraId="5FEB5249" w14:textId="64C59A1F" w:rsidR="002E19FF" w:rsidRPr="002E19FF" w:rsidRDefault="007D5BDE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ата</w:t>
            </w:r>
          </w:p>
        </w:tc>
        <w:tc>
          <w:tcPr>
            <w:tcW w:w="4232" w:type="dxa"/>
            <w:gridSpan w:val="3"/>
            <w:tcBorders>
              <w:right w:val="single" w:sz="12" w:space="0" w:color="auto"/>
            </w:tcBorders>
            <w:vAlign w:val="center"/>
          </w:tcPr>
          <w:p w14:paraId="61C09ACD" w14:textId="1CE59426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М/Ж</w:t>
            </w:r>
            <w:r w:rsidR="00676334">
              <w:rPr>
                <w:rFonts w:ascii="Times New Roman" w:hAnsi="Times New Roman" w:cs="Times New Roman"/>
                <w:sz w:val="24"/>
                <w:szCs w:val="20"/>
              </w:rPr>
              <w:t xml:space="preserve"> 10-11,12-13,</w:t>
            </w: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 14-15, 16+ лет</w:t>
            </w:r>
          </w:p>
        </w:tc>
      </w:tr>
      <w:tr w:rsidR="00F706B1" w:rsidRPr="002E19FF" w14:paraId="4C86E50C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4BDC87B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664EF2D5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 w:val="restart"/>
            <w:vAlign w:val="center"/>
          </w:tcPr>
          <w:p w14:paraId="7DC6CB8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Весовые категории</w:t>
            </w:r>
          </w:p>
        </w:tc>
        <w:tc>
          <w:tcPr>
            <w:tcW w:w="1082" w:type="dxa"/>
            <w:vMerge w:val="restart"/>
            <w:vAlign w:val="center"/>
          </w:tcPr>
          <w:p w14:paraId="4E7B5821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18+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ACB9CA" w:themeFill="text2" w:themeFillTint="66"/>
            <w:vAlign w:val="center"/>
          </w:tcPr>
          <w:p w14:paraId="6CF0D283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34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DC8D456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60, 67, 75, 84, 84+ кг</w:t>
            </w:r>
          </w:p>
        </w:tc>
      </w:tr>
      <w:tr w:rsidR="00F706B1" w:rsidRPr="002E19FF" w14:paraId="63CE291C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6E0DD64C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23E312C1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vAlign w:val="center"/>
          </w:tcPr>
          <w:p w14:paraId="5953346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/>
            <w:tcBorders>
              <w:right w:val="single" w:sz="4" w:space="0" w:color="auto"/>
            </w:tcBorders>
            <w:vAlign w:val="center"/>
          </w:tcPr>
          <w:p w14:paraId="680D44E7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0193FB0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AD20BF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50, 55, 61, 68, 68+ кг </w:t>
            </w:r>
          </w:p>
        </w:tc>
      </w:tr>
      <w:tr w:rsidR="00F706B1" w:rsidRPr="002E19FF" w14:paraId="3A3D303B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70BFC5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21DBDE3C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vAlign w:val="center"/>
          </w:tcPr>
          <w:p w14:paraId="0AE974C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 w:val="restart"/>
            <w:vAlign w:val="center"/>
          </w:tcPr>
          <w:p w14:paraId="39327726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16-17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ACB9CA" w:themeFill="text2" w:themeFillTint="66"/>
            <w:vAlign w:val="center"/>
          </w:tcPr>
          <w:p w14:paraId="6011B9C1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348" w:type="dxa"/>
            <w:tcBorders>
              <w:right w:val="single" w:sz="12" w:space="0" w:color="auto"/>
            </w:tcBorders>
            <w:vAlign w:val="center"/>
          </w:tcPr>
          <w:p w14:paraId="23100FD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55, 61, 68, 76, 76+ кг</w:t>
            </w:r>
          </w:p>
        </w:tc>
      </w:tr>
      <w:tr w:rsidR="00F706B1" w:rsidRPr="002E19FF" w14:paraId="4EE7E979" w14:textId="77777777" w:rsidTr="00676334">
        <w:trPr>
          <w:trHeight w:val="285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587021F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60D32AF0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vAlign w:val="center"/>
          </w:tcPr>
          <w:p w14:paraId="202313D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/>
            <w:vAlign w:val="center"/>
          </w:tcPr>
          <w:p w14:paraId="7CBD63C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02" w:type="dxa"/>
            <w:shd w:val="clear" w:color="auto" w:fill="F7CAAC" w:themeFill="accent2" w:themeFillTint="66"/>
            <w:vAlign w:val="center"/>
          </w:tcPr>
          <w:p w14:paraId="08AA352C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348" w:type="dxa"/>
            <w:tcBorders>
              <w:right w:val="single" w:sz="12" w:space="0" w:color="auto"/>
            </w:tcBorders>
            <w:vAlign w:val="center"/>
          </w:tcPr>
          <w:p w14:paraId="04C684F9" w14:textId="1F98F5C5" w:rsidR="002E19FF" w:rsidRPr="002E19FF" w:rsidRDefault="00F523EA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F523EA">
              <w:rPr>
                <w:rFonts w:ascii="Times New Roman" w:hAnsi="Times New Roman" w:cs="Times New Roman"/>
                <w:sz w:val="24"/>
                <w:szCs w:val="20"/>
              </w:rPr>
              <w:t>48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, 53, 59, 59+ кг</w:t>
            </w:r>
          </w:p>
        </w:tc>
      </w:tr>
      <w:tr w:rsidR="00F706B1" w:rsidRPr="002E19FF" w14:paraId="3E94839A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1F49675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0F3CD5A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13:00</w:t>
            </w:r>
          </w:p>
        </w:tc>
        <w:tc>
          <w:tcPr>
            <w:tcW w:w="6549" w:type="dxa"/>
            <w:gridSpan w:val="4"/>
            <w:tcBorders>
              <w:right w:val="single" w:sz="12" w:space="0" w:color="auto"/>
            </w:tcBorders>
            <w:vAlign w:val="center"/>
          </w:tcPr>
          <w:p w14:paraId="4B907F84" w14:textId="2BEAB9CC" w:rsidR="00F523EA" w:rsidRPr="00E831FE" w:rsidRDefault="00E831FE" w:rsidP="00E831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О</w:t>
            </w:r>
            <w:r w:rsidR="002E19FF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ткрытие Всероссийских соревнований по каратэ</w:t>
            </w:r>
          </w:p>
          <w:p w14:paraId="2BDC5423" w14:textId="0178C266" w:rsidR="002E19FF" w:rsidRPr="002E19FF" w:rsidRDefault="00F523EA" w:rsidP="00E831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«Кубок </w:t>
            </w:r>
            <w:proofErr w:type="spellStart"/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Пересвета</w:t>
            </w:r>
            <w:proofErr w:type="spellEnd"/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»</w:t>
            </w:r>
          </w:p>
        </w:tc>
      </w:tr>
      <w:tr w:rsidR="00F523EA" w:rsidRPr="002E19FF" w14:paraId="4AE64F75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034D5E63" w14:textId="77777777" w:rsidR="00F523EA" w:rsidRPr="002E19FF" w:rsidRDefault="00F523EA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4A2AA95F" w14:textId="5BAE5F72" w:rsidR="00F523EA" w:rsidRPr="002E19FF" w:rsidRDefault="00F523EA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14:00</w:t>
            </w:r>
          </w:p>
        </w:tc>
        <w:tc>
          <w:tcPr>
            <w:tcW w:w="6549" w:type="dxa"/>
            <w:gridSpan w:val="4"/>
            <w:tcBorders>
              <w:right w:val="single" w:sz="12" w:space="0" w:color="auto"/>
            </w:tcBorders>
            <w:vAlign w:val="center"/>
          </w:tcPr>
          <w:p w14:paraId="61B07E33" w14:textId="2898B2C3" w:rsidR="00F523EA" w:rsidRPr="00E831FE" w:rsidRDefault="00F523EA" w:rsidP="00E831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Продолжение соревнований</w:t>
            </w:r>
          </w:p>
        </w:tc>
      </w:tr>
      <w:tr w:rsidR="00F706B1" w:rsidRPr="002E19FF" w14:paraId="0C2D1AC1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89905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tcBorders>
              <w:bottom w:val="single" w:sz="12" w:space="0" w:color="auto"/>
            </w:tcBorders>
            <w:vAlign w:val="center"/>
          </w:tcPr>
          <w:p w14:paraId="527290C6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20:00</w:t>
            </w:r>
          </w:p>
        </w:tc>
        <w:tc>
          <w:tcPr>
            <w:tcW w:w="654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28E6DB" w14:textId="77777777" w:rsidR="002E19FF" w:rsidRPr="00E831FE" w:rsidRDefault="002E19FF" w:rsidP="00E831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sz w:val="24"/>
                <w:szCs w:val="20"/>
              </w:rPr>
              <w:t>Награждение (возможно награждение по ходу соревнований)</w:t>
            </w:r>
          </w:p>
        </w:tc>
      </w:tr>
      <w:tr w:rsidR="00F706B1" w:rsidRPr="002E19FF" w14:paraId="1756FB93" w14:textId="77777777" w:rsidTr="00676334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68249F" w14:textId="03ADEE1C" w:rsidR="002E19FF" w:rsidRPr="00E831FE" w:rsidRDefault="00DA1862" w:rsidP="007D5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26.05</w:t>
            </w:r>
            <w:r w:rsidR="002E19FF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.2024</w:t>
            </w:r>
          </w:p>
          <w:p w14:paraId="6B51BEA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воскресенье</w:t>
            </w:r>
          </w:p>
        </w:tc>
        <w:tc>
          <w:tcPr>
            <w:tcW w:w="1542" w:type="dxa"/>
            <w:tcBorders>
              <w:top w:val="single" w:sz="12" w:space="0" w:color="auto"/>
            </w:tcBorders>
            <w:vAlign w:val="center"/>
          </w:tcPr>
          <w:p w14:paraId="3A0CE7A9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9:15-10:00</w:t>
            </w:r>
          </w:p>
        </w:tc>
        <w:tc>
          <w:tcPr>
            <w:tcW w:w="654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201F21" w14:textId="77777777" w:rsidR="002E19FF" w:rsidRPr="00E831FE" w:rsidRDefault="002E19FF" w:rsidP="00E831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Брифинг судейской коллегии</w:t>
            </w:r>
          </w:p>
        </w:tc>
      </w:tr>
      <w:tr w:rsidR="00F706B1" w:rsidRPr="002E19FF" w14:paraId="2403BB94" w14:textId="77777777" w:rsidTr="00676334">
        <w:trPr>
          <w:trHeight w:val="397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1F53D25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 w:val="restart"/>
            <w:vAlign w:val="center"/>
          </w:tcPr>
          <w:p w14:paraId="283787C3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 w:val="restart"/>
            <w:vAlign w:val="center"/>
          </w:tcPr>
          <w:p w14:paraId="75601D14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Весовые категории</w:t>
            </w:r>
          </w:p>
        </w:tc>
        <w:tc>
          <w:tcPr>
            <w:tcW w:w="1082" w:type="dxa"/>
            <w:vMerge w:val="restart"/>
            <w:vAlign w:val="center"/>
          </w:tcPr>
          <w:p w14:paraId="03486EEC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12-13</w:t>
            </w:r>
          </w:p>
        </w:tc>
        <w:tc>
          <w:tcPr>
            <w:tcW w:w="802" w:type="dxa"/>
            <w:shd w:val="clear" w:color="auto" w:fill="ACB9CA" w:themeFill="text2" w:themeFillTint="66"/>
            <w:vAlign w:val="center"/>
          </w:tcPr>
          <w:p w14:paraId="0CD40185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348" w:type="dxa"/>
            <w:tcBorders>
              <w:right w:val="single" w:sz="12" w:space="0" w:color="auto"/>
            </w:tcBorders>
            <w:vAlign w:val="center"/>
          </w:tcPr>
          <w:p w14:paraId="3C4AFE1F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40, 45, 50, 55, 55+ кг</w:t>
            </w:r>
          </w:p>
        </w:tc>
      </w:tr>
      <w:tr w:rsidR="00F706B1" w:rsidRPr="002E19FF" w14:paraId="0AC1D7A3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E3FDC88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32FC16F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vAlign w:val="center"/>
          </w:tcPr>
          <w:p w14:paraId="0C0AA9A0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/>
            <w:vAlign w:val="center"/>
          </w:tcPr>
          <w:p w14:paraId="101A1E11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02" w:type="dxa"/>
            <w:shd w:val="clear" w:color="auto" w:fill="F7CAAC" w:themeFill="accent2" w:themeFillTint="66"/>
            <w:vAlign w:val="center"/>
          </w:tcPr>
          <w:p w14:paraId="55003BD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348" w:type="dxa"/>
            <w:tcBorders>
              <w:right w:val="single" w:sz="12" w:space="0" w:color="auto"/>
            </w:tcBorders>
            <w:vAlign w:val="center"/>
          </w:tcPr>
          <w:p w14:paraId="05042310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42, 47, 47+ кг</w:t>
            </w:r>
          </w:p>
        </w:tc>
      </w:tr>
      <w:tr w:rsidR="00F706B1" w:rsidRPr="002E19FF" w14:paraId="4CB5EC58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497A2BE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6EF2424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vAlign w:val="center"/>
          </w:tcPr>
          <w:p w14:paraId="5EE4D0E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 w:val="restart"/>
            <w:vAlign w:val="center"/>
          </w:tcPr>
          <w:p w14:paraId="0B2F936D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14-15</w:t>
            </w:r>
          </w:p>
        </w:tc>
        <w:tc>
          <w:tcPr>
            <w:tcW w:w="802" w:type="dxa"/>
            <w:shd w:val="clear" w:color="auto" w:fill="ACB9CA" w:themeFill="text2" w:themeFillTint="66"/>
            <w:vAlign w:val="center"/>
          </w:tcPr>
          <w:p w14:paraId="3B377E16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348" w:type="dxa"/>
            <w:tcBorders>
              <w:right w:val="single" w:sz="12" w:space="0" w:color="auto"/>
            </w:tcBorders>
            <w:vAlign w:val="center"/>
          </w:tcPr>
          <w:p w14:paraId="5AECE264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52, 57, 63, 70, 70+ кг</w:t>
            </w:r>
          </w:p>
        </w:tc>
      </w:tr>
      <w:tr w:rsidR="00F706B1" w:rsidRPr="002E19FF" w14:paraId="5EE8B1CB" w14:textId="77777777" w:rsidTr="00676334">
        <w:trPr>
          <w:trHeight w:val="313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A38D9E3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720BC536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17" w:type="dxa"/>
            <w:vMerge/>
            <w:vAlign w:val="center"/>
          </w:tcPr>
          <w:p w14:paraId="48998A40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2" w:type="dxa"/>
            <w:vMerge/>
            <w:vAlign w:val="center"/>
          </w:tcPr>
          <w:p w14:paraId="455986C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802" w:type="dxa"/>
            <w:shd w:val="clear" w:color="auto" w:fill="F7CAAC" w:themeFill="accent2" w:themeFillTint="66"/>
            <w:vAlign w:val="center"/>
          </w:tcPr>
          <w:p w14:paraId="1695403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348" w:type="dxa"/>
            <w:tcBorders>
              <w:right w:val="single" w:sz="12" w:space="0" w:color="auto"/>
            </w:tcBorders>
            <w:vAlign w:val="center"/>
          </w:tcPr>
          <w:p w14:paraId="76CE2ED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47, 54, 54+ кг</w:t>
            </w:r>
          </w:p>
        </w:tc>
      </w:tr>
      <w:tr w:rsidR="00F706B1" w:rsidRPr="002E19FF" w14:paraId="53228FE7" w14:textId="77777777" w:rsidTr="00676334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F9ACF6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42" w:type="dxa"/>
            <w:tcBorders>
              <w:bottom w:val="single" w:sz="12" w:space="0" w:color="auto"/>
            </w:tcBorders>
            <w:vAlign w:val="center"/>
          </w:tcPr>
          <w:p w14:paraId="486D28A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20:00</w:t>
            </w:r>
          </w:p>
        </w:tc>
        <w:tc>
          <w:tcPr>
            <w:tcW w:w="654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BCFC2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Награждение (возможно награждение по ходу соревнований)</w:t>
            </w:r>
          </w:p>
        </w:tc>
      </w:tr>
      <w:tr w:rsidR="002E19FF" w:rsidRPr="002E19FF" w14:paraId="04390263" w14:textId="77777777" w:rsidTr="00F706B1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FF7770B" w14:textId="413FFAC7" w:rsidR="002E19FF" w:rsidRPr="00E831FE" w:rsidRDefault="00F523EA" w:rsidP="00F523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27.05</w:t>
            </w:r>
            <w:r w:rsidR="002E19FF"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.2024</w:t>
            </w:r>
          </w:p>
          <w:p w14:paraId="039ED0F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понедельник</w:t>
            </w:r>
          </w:p>
        </w:tc>
        <w:tc>
          <w:tcPr>
            <w:tcW w:w="0" w:type="auto"/>
            <w:gridSpan w:val="5"/>
            <w:tcBorders>
              <w:right w:val="single" w:sz="12" w:space="0" w:color="auto"/>
            </w:tcBorders>
            <w:vAlign w:val="center"/>
          </w:tcPr>
          <w:p w14:paraId="7EC26F69" w14:textId="77777777" w:rsidR="002E19FF" w:rsidRPr="00E831FE" w:rsidRDefault="002E19FF" w:rsidP="002E19F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831FE">
              <w:rPr>
                <w:rFonts w:ascii="Times New Roman" w:hAnsi="Times New Roman" w:cs="Times New Roman"/>
                <w:b/>
                <w:sz w:val="24"/>
                <w:szCs w:val="20"/>
              </w:rPr>
              <w:t>Отъезд команд-участников</w:t>
            </w:r>
          </w:p>
        </w:tc>
      </w:tr>
      <w:tr w:rsidR="00F706B1" w:rsidRPr="002E19FF" w14:paraId="3EA8846F" w14:textId="77777777" w:rsidTr="008F089F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B2610" w14:textId="77777777" w:rsidR="002764E3" w:rsidRDefault="00F706B1" w:rsidP="00F523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Все спортивные мероприятия будут проводится по адресу: </w:t>
            </w:r>
            <w:r w:rsidR="00F523EA" w:rsidRPr="00B61258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г. Ростов-на-Дону, </w:t>
            </w:r>
          </w:p>
          <w:p w14:paraId="45E35E61" w14:textId="56C005B5" w:rsidR="00F706B1" w:rsidRPr="002E19FF" w:rsidRDefault="00F523EA" w:rsidP="00F523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B61258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ул. </w:t>
            </w:r>
            <w:proofErr w:type="spellStart"/>
            <w:r w:rsidRPr="00B61258">
              <w:rPr>
                <w:rFonts w:ascii="Times New Roman" w:hAnsi="Times New Roman" w:cs="Times New Roman"/>
                <w:b/>
                <w:sz w:val="24"/>
                <w:szCs w:val="20"/>
              </w:rPr>
              <w:t>Закруткина</w:t>
            </w:r>
            <w:proofErr w:type="spellEnd"/>
            <w:r w:rsidRPr="00B61258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67, КСК «Экспресс»</w:t>
            </w:r>
          </w:p>
        </w:tc>
      </w:tr>
    </w:tbl>
    <w:p w14:paraId="1A1D5188" w14:textId="77777777" w:rsidR="00FF71E9" w:rsidRPr="002E19FF" w:rsidRDefault="00FF71E9" w:rsidP="002E19FF">
      <w:pPr>
        <w:spacing w:after="0"/>
        <w:rPr>
          <w:rFonts w:ascii="Times New Roman" w:hAnsi="Times New Roman" w:cs="Times New Roman"/>
          <w:sz w:val="24"/>
          <w:szCs w:val="20"/>
        </w:rPr>
      </w:pPr>
    </w:p>
    <w:sectPr w:rsidR="00FF71E9" w:rsidRPr="002E19FF" w:rsidSect="002E19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6CAB3" w14:textId="77777777" w:rsidR="009B57F6" w:rsidRDefault="009B57F6" w:rsidP="00C6704E">
      <w:pPr>
        <w:spacing w:after="0" w:line="240" w:lineRule="auto"/>
      </w:pPr>
      <w:r>
        <w:separator/>
      </w:r>
    </w:p>
  </w:endnote>
  <w:endnote w:type="continuationSeparator" w:id="0">
    <w:p w14:paraId="7B674A6F" w14:textId="77777777" w:rsidR="009B57F6" w:rsidRDefault="009B57F6" w:rsidP="00C67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4B674" w14:textId="77777777" w:rsidR="00C6704E" w:rsidRDefault="00C6704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8BE62B" w14:textId="77777777" w:rsidR="00C6704E" w:rsidRDefault="00C6704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040C0" w14:textId="77777777" w:rsidR="00C6704E" w:rsidRDefault="00C6704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82162" w14:textId="77777777" w:rsidR="009B57F6" w:rsidRDefault="009B57F6" w:rsidP="00C6704E">
      <w:pPr>
        <w:spacing w:after="0" w:line="240" w:lineRule="auto"/>
      </w:pPr>
      <w:r>
        <w:separator/>
      </w:r>
    </w:p>
  </w:footnote>
  <w:footnote w:type="continuationSeparator" w:id="0">
    <w:p w14:paraId="21352A54" w14:textId="77777777" w:rsidR="009B57F6" w:rsidRDefault="009B57F6" w:rsidP="00C67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C1609" w14:textId="77777777" w:rsidR="00C6704E" w:rsidRDefault="00C670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EB61E9" w14:textId="4B48A484" w:rsidR="00C6704E" w:rsidRDefault="00C6704E" w:rsidP="00C6704E">
    <w:pPr>
      <w:pStyle w:val="a5"/>
      <w:jc w:val="right"/>
    </w:pPr>
    <w:r>
      <w:t xml:space="preserve">ПРИЛОЖЕНИЕ </w:t>
    </w:r>
    <w:r>
      <w:t>1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758638" w14:textId="77777777" w:rsidR="00C6704E" w:rsidRDefault="00C670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E9B"/>
    <w:rsid w:val="00137E9B"/>
    <w:rsid w:val="002764E3"/>
    <w:rsid w:val="002E19FF"/>
    <w:rsid w:val="003D5DAF"/>
    <w:rsid w:val="00434C32"/>
    <w:rsid w:val="005864D6"/>
    <w:rsid w:val="005D769D"/>
    <w:rsid w:val="00676334"/>
    <w:rsid w:val="00752C98"/>
    <w:rsid w:val="007D5BDE"/>
    <w:rsid w:val="009B57F6"/>
    <w:rsid w:val="009F716A"/>
    <w:rsid w:val="00B14AEC"/>
    <w:rsid w:val="00B61258"/>
    <w:rsid w:val="00BF5310"/>
    <w:rsid w:val="00C6704E"/>
    <w:rsid w:val="00DA1862"/>
    <w:rsid w:val="00E831FE"/>
    <w:rsid w:val="00F523EA"/>
    <w:rsid w:val="00F706B1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B10A"/>
  <w15:chartTrackingRefBased/>
  <w15:docId w15:val="{4E600740-D1AF-48ED-975B-A96A7EC7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2E19F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C3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table" w:styleId="a4">
    <w:name w:val="Table Grid"/>
    <w:basedOn w:val="a1"/>
    <w:uiPriority w:val="59"/>
    <w:rsid w:val="002E19F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67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704E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C67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704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fly2207ber@outlook.com</dc:creator>
  <cp:keywords/>
  <dc:description/>
  <cp:lastModifiedBy>Учетная запись Майкрософт</cp:lastModifiedBy>
  <cp:revision>12</cp:revision>
  <dcterms:created xsi:type="dcterms:W3CDTF">2024-02-21T12:10:00Z</dcterms:created>
  <dcterms:modified xsi:type="dcterms:W3CDTF">2024-04-23T10:37:00Z</dcterms:modified>
</cp:coreProperties>
</file>